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D325" w14:textId="77777777" w:rsidR="000A362F" w:rsidRPr="00354E7C" w:rsidRDefault="000A362F" w:rsidP="000A3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E7C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14:paraId="13431892" w14:textId="77777777" w:rsidR="000A362F" w:rsidRPr="00843BE8" w:rsidRDefault="000A362F" w:rsidP="000A3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12629F" w14:textId="498D8D2F" w:rsidR="000A362F" w:rsidRPr="00DA51ED" w:rsidRDefault="000A362F" w:rsidP="00DA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ED">
        <w:rPr>
          <w:rFonts w:ascii="Times New Roman" w:hAnsi="Times New Roman" w:cs="Times New Roman"/>
          <w:sz w:val="28"/>
          <w:szCs w:val="28"/>
        </w:rPr>
        <w:t>1.</w:t>
      </w:r>
      <w:r w:rsidR="008A49FD" w:rsidRPr="00DA51ED">
        <w:rPr>
          <w:rFonts w:ascii="Times New Roman" w:hAnsi="Times New Roman" w:cs="Times New Roman"/>
          <w:sz w:val="28"/>
          <w:szCs w:val="28"/>
        </w:rPr>
        <w:t xml:space="preserve"> </w:t>
      </w:r>
      <w:r w:rsidR="00DA51ED" w:rsidRPr="00DA51ED">
        <w:rPr>
          <w:rFonts w:ascii="Times New Roman" w:hAnsi="Times New Roman" w:cs="Times New Roman"/>
          <w:i/>
          <w:iCs/>
          <w:sz w:val="28"/>
          <w:szCs w:val="28"/>
        </w:rPr>
        <w:t xml:space="preserve">Каким образом можно обжаловать </w:t>
      </w:r>
      <w:r w:rsidR="00DA51ED">
        <w:rPr>
          <w:rFonts w:ascii="Times New Roman" w:hAnsi="Times New Roman" w:cs="Times New Roman"/>
          <w:i/>
          <w:iCs/>
          <w:sz w:val="28"/>
          <w:szCs w:val="28"/>
        </w:rPr>
        <w:t>результаты проверки</w:t>
      </w:r>
      <w:r w:rsidR="00DA51ED" w:rsidRPr="00DA51E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14:paraId="396C1D88" w14:textId="4D9F8830" w:rsidR="00DA51ED" w:rsidRPr="00DA51ED" w:rsidRDefault="00DA51ED" w:rsidP="00DA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51ED">
        <w:rPr>
          <w:rFonts w:ascii="Times New Roman" w:hAnsi="Times New Roman" w:cs="Times New Roman"/>
          <w:iCs/>
          <w:sz w:val="28"/>
          <w:szCs w:val="28"/>
          <w:u w:val="single"/>
        </w:rPr>
        <w:t>Манохова</w:t>
      </w:r>
      <w:proofErr w:type="spellEnd"/>
      <w:r w:rsidRPr="00DA51E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Ю.П.</w:t>
      </w:r>
      <w:r w:rsidRPr="00DA51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1ED">
        <w:rPr>
          <w:rFonts w:ascii="Times New Roman" w:hAnsi="Times New Roman" w:cs="Times New Roman"/>
          <w:sz w:val="28"/>
          <w:szCs w:val="28"/>
        </w:rPr>
        <w:t>В соответствии с пунктом 5 статьи 36 Федерального закона от 31.07.2020 № 248-ФЗ «О государственном контроле (надзоре) и муниципальном контроле в Российской Федерации» (далее – 248-ФЗ) контролируемое лицо вправе 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</w:t>
      </w:r>
      <w:proofErr w:type="gramEnd"/>
      <w:r w:rsidRPr="00DA51ED">
        <w:rPr>
          <w:rFonts w:ascii="Times New Roman" w:hAnsi="Times New Roman" w:cs="Times New Roman"/>
          <w:sz w:val="28"/>
          <w:szCs w:val="28"/>
        </w:rPr>
        <w:t xml:space="preserve">) судебном </w:t>
      </w:r>
      <w:proofErr w:type="gramStart"/>
      <w:r w:rsidRPr="00DA51E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51E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03B5C2AD" w14:textId="77777777" w:rsidR="00DA51ED" w:rsidRPr="00DA51ED" w:rsidRDefault="00DA51ED" w:rsidP="00DA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6" w:history="1">
        <w:r w:rsidRPr="00DA51E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4 статьи 40</w:t>
        </w:r>
      </w:hyperlink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ED">
        <w:rPr>
          <w:rFonts w:ascii="Times New Roman" w:hAnsi="Times New Roman" w:cs="Times New Roman"/>
          <w:sz w:val="28"/>
          <w:szCs w:val="28"/>
        </w:rPr>
        <w:t>ФЗ-248 (ст. 39 ФЗ-248).</w:t>
      </w:r>
    </w:p>
    <w:p w14:paraId="6EFA1946" w14:textId="77777777" w:rsidR="00DA51ED" w:rsidRPr="00DA51ED" w:rsidRDefault="00DA51ED" w:rsidP="00DA5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ED">
        <w:rPr>
          <w:rFonts w:ascii="Times New Roman" w:hAnsi="Times New Roman" w:cs="Times New Roman"/>
          <w:sz w:val="28"/>
          <w:szCs w:val="28"/>
        </w:rPr>
        <w:t>Согласно пункту 2) части 4 статьи 40 ФЗ-248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 актов контрольных (надзорных) мероприятий, предписаний об устранении выявленных нарушений.</w:t>
      </w:r>
    </w:p>
    <w:p w14:paraId="0BA875A3" w14:textId="77777777" w:rsidR="00DA51ED" w:rsidRPr="00DA51ED" w:rsidRDefault="00DA51ED" w:rsidP="00DA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обжалование решений контрольного (надзорного) органа, действий (бездействия) его должностных </w:t>
      </w:r>
      <w:proofErr w:type="gramStart"/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 (ст. 39 ФЗ-248).</w:t>
      </w:r>
    </w:p>
    <w:p w14:paraId="58B5B492" w14:textId="77777777" w:rsidR="00DA51ED" w:rsidRPr="00DA51ED" w:rsidRDefault="00DA51ED" w:rsidP="00DA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1 статьи 40 ФЗ-248 жалоба подается контролируемым лицом в уполномоченный на рассмотрение жалобы орган, определяемый в соответствии с </w:t>
      </w:r>
      <w:hyperlink r:id="rId7" w:history="1">
        <w:r w:rsidRPr="00DA51E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</w:t>
        </w:r>
      </w:hyperlink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8" w:history="1">
        <w:r w:rsidRPr="00DA51E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</w:t>
        </w:r>
      </w:hyperlink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  <w:proofErr w:type="gramEnd"/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4DDD3462" w14:textId="77777777" w:rsidR="00DA51ED" w:rsidRPr="00DA51ED" w:rsidRDefault="00DA51ED" w:rsidP="00DA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 (ст. 41 ФЗ-248).</w:t>
      </w:r>
    </w:p>
    <w:p w14:paraId="4D04507A" w14:textId="77777777" w:rsidR="00DA51ED" w:rsidRPr="00DA51ED" w:rsidRDefault="00DA51ED" w:rsidP="000A36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FB34FAB" w14:textId="77777777" w:rsidR="00DA51ED" w:rsidRPr="00DA51ED" w:rsidRDefault="00DA51ED" w:rsidP="000A362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815C976" w14:textId="77777777" w:rsidR="00DA51ED" w:rsidRPr="000A362F" w:rsidRDefault="00DA51ED" w:rsidP="000A36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0C4600" w14:textId="77777777" w:rsidR="000A362F" w:rsidRPr="000A362F" w:rsidRDefault="000A362F" w:rsidP="000A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DCBAC" w14:textId="2E73F6CB" w:rsidR="000A362F" w:rsidRDefault="000A362F" w:rsidP="00DA51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1ED">
        <w:rPr>
          <w:rFonts w:ascii="Times New Roman" w:hAnsi="Times New Roman" w:cs="Times New Roman"/>
          <w:i/>
          <w:sz w:val="28"/>
          <w:szCs w:val="28"/>
        </w:rPr>
        <w:t>2.</w:t>
      </w:r>
      <w:r w:rsidR="008A49FD" w:rsidRPr="00DA5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096">
        <w:rPr>
          <w:rFonts w:ascii="Times New Roman" w:hAnsi="Times New Roman" w:cs="Times New Roman"/>
          <w:i/>
          <w:sz w:val="28"/>
          <w:szCs w:val="28"/>
        </w:rPr>
        <w:t xml:space="preserve">Рассчитывался ли вред, причиненный атмосферному воздуху, объекту </w:t>
      </w:r>
      <w:r w:rsidR="00D1009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0096"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  <w:r w:rsidR="00DA51ED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14:paraId="5730D11D" w14:textId="72BFC7C5" w:rsidR="00D10096" w:rsidRPr="00D10096" w:rsidRDefault="00DA51ED" w:rsidP="00D1009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10096">
        <w:rPr>
          <w:rFonts w:ascii="Times New Roman" w:hAnsi="Times New Roman" w:cs="Times New Roman"/>
          <w:iCs/>
          <w:sz w:val="28"/>
          <w:szCs w:val="28"/>
          <w:u w:val="single"/>
        </w:rPr>
        <w:t>Манохова</w:t>
      </w:r>
      <w:proofErr w:type="spellEnd"/>
      <w:r w:rsidRPr="00D1009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Ю.П. </w:t>
      </w:r>
      <w:r w:rsidR="00D10096" w:rsidRPr="00D10096">
        <w:rPr>
          <w:rFonts w:ascii="Times New Roman" w:hAnsi="Times New Roman" w:cs="Times New Roman"/>
          <w:iCs/>
          <w:sz w:val="28"/>
          <w:szCs w:val="28"/>
        </w:rPr>
        <w:t>В 2021 году вред атмосферному воздуху не рассчитывался.</w:t>
      </w:r>
      <w:r w:rsidR="00D10096" w:rsidRPr="00D1009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D1009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D10096" w:rsidRPr="00D10096">
        <w:rPr>
          <w:rFonts w:ascii="Times New Roman" w:hAnsi="Times New Roman" w:cs="Times New Roman"/>
          <w:iCs/>
          <w:sz w:val="28"/>
          <w:szCs w:val="28"/>
        </w:rPr>
        <w:t>Основные принципы государственного управления в области охраны атмосферного воздуха оговорены статьей 3 Федерального закона от 04.05.1999 № 96-ФЗ «Об охране атмосферного воздуха».</w:t>
      </w:r>
    </w:p>
    <w:p w14:paraId="06D320BA" w14:textId="77777777" w:rsidR="00D10096" w:rsidRPr="00D10096" w:rsidRDefault="00D10096" w:rsidP="00D1009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10096">
        <w:rPr>
          <w:rFonts w:ascii="Times New Roman" w:hAnsi="Times New Roman" w:cs="Times New Roman"/>
          <w:iCs/>
          <w:sz w:val="28"/>
          <w:szCs w:val="28"/>
        </w:rPr>
        <w:t>В целях предупреждения вредного воздействия на атмосферный воздух в порядке, 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 воздух (ст. 15 Федерального закона от 04.05.1999</w:t>
      </w:r>
      <w:proofErr w:type="gramEnd"/>
      <w:r w:rsidRPr="00D10096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proofErr w:type="gramStart"/>
      <w:r w:rsidRPr="00D10096">
        <w:rPr>
          <w:rFonts w:ascii="Times New Roman" w:hAnsi="Times New Roman" w:cs="Times New Roman"/>
          <w:iCs/>
          <w:sz w:val="28"/>
          <w:szCs w:val="28"/>
        </w:rPr>
        <w:t>96-ФЗ «Об охране атмосферного воздуха»).</w:t>
      </w:r>
      <w:proofErr w:type="gramEnd"/>
    </w:p>
    <w:p w14:paraId="6C9B3537" w14:textId="77777777" w:rsidR="00D10096" w:rsidRPr="00D10096" w:rsidRDefault="00D10096" w:rsidP="00D10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0096">
        <w:rPr>
          <w:rFonts w:ascii="Times New Roman" w:hAnsi="Times New Roman" w:cs="Times New Roman"/>
          <w:iCs/>
          <w:sz w:val="28"/>
          <w:szCs w:val="28"/>
        </w:rPr>
        <w:t xml:space="preserve">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не превышение нормативов качества атмосферного воздуха в соответствии с экологическими требованиями (ст. 16 Федерального закона от 04.05.1999 № 96-ФЗ «Об охране атмосферного воздуха»). </w:t>
      </w:r>
    </w:p>
    <w:p w14:paraId="19558149" w14:textId="77777777" w:rsidR="00D10096" w:rsidRPr="00D10096" w:rsidRDefault="00D10096" w:rsidP="00D10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0096">
        <w:rPr>
          <w:rFonts w:ascii="Times New Roman" w:hAnsi="Times New Roman" w:cs="Times New Roman"/>
          <w:iCs/>
          <w:sz w:val="28"/>
          <w:szCs w:val="28"/>
        </w:rPr>
        <w:t>Приказом Минприроды России от 28.01.2021 № 59 утверждена Методика исчисления размера вреда, причиненного атмосферному воздуху как компоненту природной среды.</w:t>
      </w:r>
    </w:p>
    <w:p w14:paraId="004D7C34" w14:textId="77777777" w:rsidR="00D10096" w:rsidRPr="00D10096" w:rsidRDefault="00D10096" w:rsidP="00D10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0096">
        <w:rPr>
          <w:rFonts w:ascii="Times New Roman" w:hAnsi="Times New Roman" w:cs="Times New Roman"/>
          <w:iCs/>
          <w:sz w:val="28"/>
          <w:szCs w:val="28"/>
        </w:rPr>
        <w:t>Настоящей Методикой учитывается причинение вреда в результате осуществления юридическими лицами и индивидуальными предпринимателями, осуществляющими деятельность на объектах, оказывающих негативное воздействие на окружающую среду, I, II, III категорий, выбросов загрязняющих веществ в атмосферный воздух стационарными источниками, превышающих:</w:t>
      </w:r>
    </w:p>
    <w:p w14:paraId="37A29096" w14:textId="77777777" w:rsidR="00D10096" w:rsidRPr="00D10096" w:rsidRDefault="00D10096" w:rsidP="00D10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0096">
        <w:rPr>
          <w:rFonts w:ascii="Times New Roman" w:hAnsi="Times New Roman" w:cs="Times New Roman"/>
          <w:iCs/>
          <w:sz w:val="28"/>
          <w:szCs w:val="28"/>
        </w:rPr>
        <w:t xml:space="preserve">Для объектов I категории – технологические нормативы, нормативы допустимых выбросов высокотоксичных веществ, веществ, обладающих канцерогенными, мутагенными свойствами (веществ I, II класса опасности), установленные комплексным экологическим разрешением. </w:t>
      </w:r>
    </w:p>
    <w:p w14:paraId="72919F16" w14:textId="77777777" w:rsidR="00D10096" w:rsidRPr="00D10096" w:rsidRDefault="00D10096" w:rsidP="00D10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10096">
        <w:rPr>
          <w:rFonts w:ascii="Times New Roman" w:hAnsi="Times New Roman" w:cs="Times New Roman"/>
          <w:iCs/>
          <w:sz w:val="28"/>
          <w:szCs w:val="28"/>
        </w:rPr>
        <w:t>Для юридических лиц и индивидуальных предпринимателей, осуществляющих хозяйственную и (или) иную деятельность на объектах I и II категорий, получивших до 1 января 2019 года разрешения на выброс вредных (загрязняющих) веществ в атмосферный воздух до дня истечения срока действия таких разрешений либо до дня получения комплексного экологического разрешения или представления декларации о воздействии на окружающую среду, а также для юридических лиц</w:t>
      </w:r>
      <w:proofErr w:type="gramEnd"/>
      <w:r w:rsidRPr="00D10096">
        <w:rPr>
          <w:rFonts w:ascii="Times New Roman" w:hAnsi="Times New Roman" w:cs="Times New Roman"/>
          <w:iCs/>
          <w:sz w:val="28"/>
          <w:szCs w:val="28"/>
        </w:rPr>
        <w:t xml:space="preserve"> и индивидуальных предпринимателей, осуществляющих хозяйственную и (или) иную деятельность на объектах I категории, с 1 января 2019 года получивших или переоформивших разрешения на выбросы вредных (загрязняющих) веществ </w:t>
      </w:r>
      <w:r w:rsidRPr="00D10096">
        <w:rPr>
          <w:rFonts w:ascii="Times New Roman" w:hAnsi="Times New Roman" w:cs="Times New Roman"/>
          <w:iCs/>
          <w:sz w:val="28"/>
          <w:szCs w:val="28"/>
        </w:rPr>
        <w:lastRenderedPageBreak/>
        <w:t>в атмосферный воздух, до получения комплексных экологических разрешений, предельно допустимые выбросы вредных (загрязняющих) веществ в атмосферный воздух признаются соответственно нормативами допустимых выбросов загрязняющих веществ в атмосферный воздух, технологическими нормативами.</w:t>
      </w:r>
    </w:p>
    <w:p w14:paraId="5790F9FD" w14:textId="77777777" w:rsidR="00D10096" w:rsidRPr="00D10096" w:rsidRDefault="00D10096" w:rsidP="00D10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0096">
        <w:rPr>
          <w:rFonts w:ascii="Times New Roman" w:hAnsi="Times New Roman" w:cs="Times New Roman"/>
          <w:iCs/>
          <w:sz w:val="28"/>
          <w:szCs w:val="28"/>
        </w:rPr>
        <w:t xml:space="preserve">Внесение платы за негативное воздействие на окружающую среду, взимаемой в соответствии со </w:t>
      </w:r>
      <w:hyperlink r:id="rId9" w:history="1">
        <w:r w:rsidRPr="00D10096">
          <w:rPr>
            <w:rFonts w:ascii="Times New Roman" w:hAnsi="Times New Roman" w:cs="Times New Roman"/>
            <w:iCs/>
            <w:sz w:val="28"/>
            <w:szCs w:val="28"/>
          </w:rPr>
          <w:t>ст.</w:t>
        </w:r>
      </w:hyperlink>
      <w:r w:rsidRPr="00D10096">
        <w:rPr>
          <w:rFonts w:ascii="Times New Roman" w:hAnsi="Times New Roman" w:cs="Times New Roman"/>
          <w:iCs/>
          <w:sz w:val="28"/>
          <w:szCs w:val="28"/>
        </w:rPr>
        <w:t xml:space="preserve"> 16 Федерального закона от 10.01.2002 № 7-ФЗ «Об охране окружающей среды», не освобождает юридических лиц и индивидуальных предпринимателей, осуществляющих деятельность на объектах, оказывающих негативное воздействие на окружающую среду, от возмещения вреда, причиненного атмосферному воздуху как компоненту природной среды.</w:t>
      </w:r>
    </w:p>
    <w:p w14:paraId="13379A8D" w14:textId="77777777" w:rsidR="00D10096" w:rsidRPr="00D10096" w:rsidRDefault="00D10096" w:rsidP="00DA51E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14:paraId="3BA52A79" w14:textId="77777777" w:rsidR="00DA51ED" w:rsidRPr="00D10096" w:rsidRDefault="00DA51ED" w:rsidP="00DA51E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31CE90" w14:textId="77777777" w:rsidR="000A362F" w:rsidRPr="00D10096" w:rsidRDefault="000A362F" w:rsidP="000A36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sectPr w:rsidR="000A362F" w:rsidRPr="00D10096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78DA"/>
    <w:multiLevelType w:val="hybridMultilevel"/>
    <w:tmpl w:val="FB601F46"/>
    <w:lvl w:ilvl="0" w:tplc="5A6AFC92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88D0500"/>
    <w:multiLevelType w:val="hybridMultilevel"/>
    <w:tmpl w:val="F48C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3A27"/>
    <w:multiLevelType w:val="hybridMultilevel"/>
    <w:tmpl w:val="208E5BDA"/>
    <w:lvl w:ilvl="0" w:tplc="AFDE445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5A"/>
    <w:rsid w:val="0002536D"/>
    <w:rsid w:val="000A362F"/>
    <w:rsid w:val="001E4B50"/>
    <w:rsid w:val="002D2905"/>
    <w:rsid w:val="003266A8"/>
    <w:rsid w:val="00354E7C"/>
    <w:rsid w:val="00391B94"/>
    <w:rsid w:val="003C7E4C"/>
    <w:rsid w:val="0048789C"/>
    <w:rsid w:val="004C0E52"/>
    <w:rsid w:val="0065386F"/>
    <w:rsid w:val="006677DB"/>
    <w:rsid w:val="00751EAD"/>
    <w:rsid w:val="007B0580"/>
    <w:rsid w:val="00843BE8"/>
    <w:rsid w:val="008A49FD"/>
    <w:rsid w:val="008D37BA"/>
    <w:rsid w:val="00922E97"/>
    <w:rsid w:val="009B4FC4"/>
    <w:rsid w:val="00A35C59"/>
    <w:rsid w:val="00AF5E1A"/>
    <w:rsid w:val="00BA4617"/>
    <w:rsid w:val="00C601F1"/>
    <w:rsid w:val="00C76B5A"/>
    <w:rsid w:val="00D10096"/>
    <w:rsid w:val="00D57674"/>
    <w:rsid w:val="00D75E6C"/>
    <w:rsid w:val="00DA51ED"/>
    <w:rsid w:val="00E6510D"/>
    <w:rsid w:val="00E8422F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9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2F"/>
    <w:pPr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A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5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22F"/>
    <w:pPr>
      <w:ind w:left="720"/>
    </w:pPr>
  </w:style>
  <w:style w:type="paragraph" w:styleId="a4">
    <w:name w:val="Balloon Text"/>
    <w:basedOn w:val="a"/>
    <w:link w:val="a5"/>
    <w:uiPriority w:val="99"/>
    <w:semiHidden/>
    <w:rsid w:val="0039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1B9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9B4F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7FCF"/>
    <w:rPr>
      <w:rFonts w:ascii="Times New Roman" w:hAnsi="Times New Roman"/>
      <w:sz w:val="0"/>
      <w:szCs w:val="0"/>
      <w:lang w:eastAsia="en-US"/>
    </w:rPr>
  </w:style>
  <w:style w:type="table" w:styleId="a8">
    <w:name w:val="Table Grid"/>
    <w:basedOn w:val="a1"/>
    <w:locked/>
    <w:rsid w:val="00A3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49F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D75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DA51E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2F"/>
    <w:pPr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A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5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22F"/>
    <w:pPr>
      <w:ind w:left="720"/>
    </w:pPr>
  </w:style>
  <w:style w:type="paragraph" w:styleId="a4">
    <w:name w:val="Balloon Text"/>
    <w:basedOn w:val="a"/>
    <w:link w:val="a5"/>
    <w:uiPriority w:val="99"/>
    <w:semiHidden/>
    <w:rsid w:val="0039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1B9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9B4F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7FCF"/>
    <w:rPr>
      <w:rFonts w:ascii="Times New Roman" w:hAnsi="Times New Roman"/>
      <w:sz w:val="0"/>
      <w:szCs w:val="0"/>
      <w:lang w:eastAsia="en-US"/>
    </w:rPr>
  </w:style>
  <w:style w:type="table" w:styleId="a8">
    <w:name w:val="Table Grid"/>
    <w:basedOn w:val="a1"/>
    <w:locked/>
    <w:rsid w:val="00A3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49F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D75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DA51E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B48DF248C11A8E93822A7B039AB64190F613C82DD7139A11120FC740228894573CC1D11465A5BC69EF7E2210D24EB6C2CFE02CDDEB43BH7o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9B48DF248C11A8E93822A7B039AB64190F613C82DD7139A11120FC740228894573CC1D11475F5CC49EF7E2210D24EB6C2CFE02CDDEB43BH7o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763ACDD5B799A597D71482C16FC30F19AC0042337E6FAF16B64967276D7EE11E9C83136B1BE57413428A7349459FC2095E6BDE08D5947ER1m8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2726BF512A1C08988A1F31E5262889FDB41970E3C108A3BB4D701D371891D04148C999E3C76CE50B063759039284DE5B79CC906361095t5v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1</dc:creator>
  <cp:lastModifiedBy>User024-7</cp:lastModifiedBy>
  <cp:revision>4</cp:revision>
  <cp:lastPrinted>2019-02-15T13:00:00Z</cp:lastPrinted>
  <dcterms:created xsi:type="dcterms:W3CDTF">2020-11-25T16:53:00Z</dcterms:created>
  <dcterms:modified xsi:type="dcterms:W3CDTF">2021-11-15T09:57:00Z</dcterms:modified>
</cp:coreProperties>
</file>